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547FD" w:rsidRDefault="00C34055" w:rsidP="0056511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3C75">
        <w:rPr>
          <w:rFonts w:ascii="Times New Roman" w:eastAsia="Times New Roman" w:hAnsi="Times New Roman" w:cs="Times New Roman"/>
          <w:lang w:eastAsia="pl-PL"/>
        </w:rPr>
        <w:t>r. o ochronie konkurencji i konsumentów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933C75">
        <w:rPr>
          <w:rFonts w:ascii="Times New Roman" w:hAnsi="Times New Roman" w:cs="Times New Roman"/>
        </w:rPr>
        <w:t>Dz. U. z 201</w:t>
      </w:r>
      <w:r>
        <w:rPr>
          <w:rFonts w:ascii="Times New Roman" w:hAnsi="Times New Roman" w:cs="Times New Roman"/>
        </w:rPr>
        <w:t>7</w:t>
      </w:r>
      <w:r w:rsidRPr="00933C7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229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Pr="0063142F">
        <w:rPr>
          <w:rFonts w:ascii="Times New Roman" w:hAnsi="Times New Roman" w:cs="Times New Roman"/>
        </w:rPr>
        <w:t xml:space="preserve">prowadzonym </w:t>
      </w:r>
      <w:r>
        <w:rPr>
          <w:rFonts w:ascii="Times New Roman" w:hAnsi="Times New Roman" w:cs="Times New Roman"/>
        </w:rPr>
        <w:t>w trybie przetargu nieograniczonego</w:t>
      </w:r>
      <w:r w:rsidRPr="0063142F">
        <w:rPr>
          <w:rFonts w:ascii="Times New Roman" w:hAnsi="Times New Roman" w:cs="Times New Roman"/>
        </w:rPr>
        <w:t xml:space="preserve"> pn.:</w:t>
      </w:r>
      <w:r>
        <w:rPr>
          <w:rFonts w:ascii="Times New Roman" w:hAnsi="Times New Roman" w:cs="Times New Roman"/>
        </w:rPr>
        <w:t xml:space="preserve"> </w:t>
      </w:r>
      <w:r w:rsidR="000547FD" w:rsidRPr="000547FD">
        <w:rPr>
          <w:rFonts w:ascii="Times New Roman" w:hAnsi="Times New Roman" w:cs="Times New Roman"/>
          <w:b/>
          <w:i/>
        </w:rPr>
        <w:t>„</w:t>
      </w:r>
      <w:r w:rsidRPr="00C34055">
        <w:rPr>
          <w:rFonts w:ascii="Times New Roman" w:hAnsi="Times New Roman" w:cs="Times New Roman"/>
          <w:b/>
          <w:i/>
        </w:rPr>
        <w:t xml:space="preserve">Świadczenie kompleksowych usług z zakresu wynajmu kompetencji </w:t>
      </w:r>
      <w:proofErr w:type="gramStart"/>
      <w:r w:rsidRPr="00C34055">
        <w:rPr>
          <w:rFonts w:ascii="Times New Roman" w:hAnsi="Times New Roman" w:cs="Times New Roman"/>
          <w:b/>
          <w:i/>
        </w:rPr>
        <w:t>IT</w:t>
      </w:r>
      <w:r w:rsidR="000547FD" w:rsidRPr="000547FD">
        <w:rPr>
          <w:rFonts w:ascii="Times New Roman" w:hAnsi="Times New Roman" w:cs="Times New Roman"/>
          <w:b/>
          <w:i/>
        </w:rPr>
        <w:t xml:space="preserve">”,  </w:t>
      </w:r>
      <w:r w:rsidR="00565115">
        <w:rPr>
          <w:rFonts w:ascii="Times New Roman" w:hAnsi="Times New Roman" w:cs="Times New Roman"/>
          <w:b/>
          <w:i/>
        </w:rPr>
        <w:t>z</w:t>
      </w:r>
      <w:r w:rsidR="000547FD" w:rsidRPr="000547FD">
        <w:rPr>
          <w:rFonts w:ascii="Times New Roman" w:hAnsi="Times New Roman" w:cs="Times New Roman"/>
        </w:rPr>
        <w:t>nak</w:t>
      </w:r>
      <w:proofErr w:type="gramEnd"/>
      <w:r w:rsidR="000547FD" w:rsidRPr="000547FD">
        <w:rPr>
          <w:rFonts w:ascii="Times New Roman" w:hAnsi="Times New Roman" w:cs="Times New Roman"/>
        </w:rPr>
        <w:t xml:space="preserve"> sprawy</w:t>
      </w:r>
      <w:r w:rsidR="000547FD" w:rsidRPr="00565115">
        <w:rPr>
          <w:rFonts w:ascii="Times New Roman" w:hAnsi="Times New Roman" w:cs="Times New Roman"/>
        </w:rPr>
        <w:t>:</w:t>
      </w:r>
      <w:r w:rsidR="000547FD" w:rsidRPr="00565115">
        <w:rPr>
          <w:rFonts w:ascii="Times New Roman" w:hAnsi="Times New Roman" w:cs="Times New Roman"/>
          <w:b/>
        </w:rPr>
        <w:t xml:space="preserve"> </w:t>
      </w:r>
      <w:r w:rsidRPr="00565115">
        <w:rPr>
          <w:rFonts w:ascii="Times New Roman" w:hAnsi="Times New Roman" w:cs="Times New Roman"/>
          <w:b/>
        </w:rPr>
        <w:t>p/128/BI/2018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0547FD" w:rsidRDefault="000547FD" w:rsidP="000547FD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547FD" w:rsidRDefault="000547FD" w:rsidP="000547FD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0547F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  <w:bookmarkStart w:id="0" w:name="_GoBack"/>
      <w:bookmarkEnd w:id="0"/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C34055" w:rsidRDefault="00C34055" w:rsidP="00C340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0547FD">
    <w:pPr>
      <w:pStyle w:val="Nagwek"/>
    </w:pPr>
    <w:r>
      <w:rPr>
        <w:noProof/>
        <w:lang w:eastAsia="pl-PL"/>
      </w:rPr>
      <w:drawing>
        <wp:inline distT="0" distB="0" distL="0" distR="0" wp14:anchorId="57675643" wp14:editId="32652D92">
          <wp:extent cx="1659524" cy="9144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P Grupa PFR logo-RGB-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229" cy="91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547FD"/>
    <w:rsid w:val="00067163"/>
    <w:rsid w:val="000C2063"/>
    <w:rsid w:val="000C5FDA"/>
    <w:rsid w:val="000D3F58"/>
    <w:rsid w:val="001A6111"/>
    <w:rsid w:val="00351CE8"/>
    <w:rsid w:val="003D0586"/>
    <w:rsid w:val="004955C6"/>
    <w:rsid w:val="004A10C1"/>
    <w:rsid w:val="00565115"/>
    <w:rsid w:val="005E7E2B"/>
    <w:rsid w:val="0063142F"/>
    <w:rsid w:val="0063361E"/>
    <w:rsid w:val="006F54F0"/>
    <w:rsid w:val="008D6F77"/>
    <w:rsid w:val="008E1A40"/>
    <w:rsid w:val="00933C75"/>
    <w:rsid w:val="00950378"/>
    <w:rsid w:val="00964EE2"/>
    <w:rsid w:val="00A332D6"/>
    <w:rsid w:val="00A64AA6"/>
    <w:rsid w:val="00B41E5D"/>
    <w:rsid w:val="00BD1D97"/>
    <w:rsid w:val="00C0024E"/>
    <w:rsid w:val="00C34055"/>
    <w:rsid w:val="00C76BF2"/>
    <w:rsid w:val="00CE20D2"/>
    <w:rsid w:val="00D177B7"/>
    <w:rsid w:val="00D76C6E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4</cp:revision>
  <cp:lastPrinted>2017-03-13T10:24:00Z</cp:lastPrinted>
  <dcterms:created xsi:type="dcterms:W3CDTF">2018-06-27T10:44:00Z</dcterms:created>
  <dcterms:modified xsi:type="dcterms:W3CDTF">2018-06-27T13:23:00Z</dcterms:modified>
</cp:coreProperties>
</file>